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697" w:rsidRDefault="000E6697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Утверждено </w:t>
      </w:r>
    </w:p>
    <w:p w:rsidR="000E6697" w:rsidRDefault="000E6697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Приложение №1 таблица 2</w:t>
      </w:r>
    </w:p>
    <w:p w:rsidR="000E6697" w:rsidRDefault="0021649B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к решению  30</w:t>
      </w:r>
      <w:r w:rsidR="000E6697">
        <w:rPr>
          <w:sz w:val="20"/>
          <w:szCs w:val="20"/>
        </w:rPr>
        <w:t xml:space="preserve"> сессии</w:t>
      </w:r>
    </w:p>
    <w:p w:rsidR="000E6697" w:rsidRDefault="00645DE0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>Совета депутатов 5</w:t>
      </w:r>
      <w:r w:rsidR="000E6697">
        <w:rPr>
          <w:sz w:val="20"/>
          <w:szCs w:val="20"/>
        </w:rPr>
        <w:t xml:space="preserve">  созыва</w:t>
      </w:r>
    </w:p>
    <w:p w:rsidR="000E6697" w:rsidRDefault="000E6697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Верх-Каргатского</w:t>
      </w:r>
    </w:p>
    <w:p w:rsidR="000E6697" w:rsidRDefault="000E6697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>сельсовета Каргатского района</w:t>
      </w:r>
    </w:p>
    <w:p w:rsidR="000E6697" w:rsidRDefault="0021649B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Новосибирской области №80</w:t>
      </w:r>
    </w:p>
    <w:p w:rsidR="000E6697" w:rsidRDefault="00E96CFA" w:rsidP="00475115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от  07.12</w:t>
      </w:r>
      <w:r w:rsidR="00A91150">
        <w:rPr>
          <w:sz w:val="20"/>
          <w:szCs w:val="20"/>
        </w:rPr>
        <w:t>.2018</w:t>
      </w:r>
      <w:r w:rsidR="000E6697">
        <w:rPr>
          <w:sz w:val="20"/>
          <w:szCs w:val="20"/>
        </w:rPr>
        <w:t xml:space="preserve"> года</w:t>
      </w:r>
    </w:p>
    <w:p w:rsidR="000E6697" w:rsidRDefault="000E6697" w:rsidP="00475115">
      <w:pPr>
        <w:rPr>
          <w:sz w:val="20"/>
          <w:szCs w:val="20"/>
        </w:rPr>
      </w:pPr>
    </w:p>
    <w:p w:rsidR="000E6697" w:rsidRDefault="0044458B" w:rsidP="0047511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Перечень главных администраторов безвозмездных поступлений</w:t>
      </w:r>
      <w:r w:rsidR="000E6697">
        <w:rPr>
          <w:b/>
          <w:sz w:val="20"/>
          <w:szCs w:val="20"/>
        </w:rPr>
        <w:t xml:space="preserve"> </w:t>
      </w:r>
    </w:p>
    <w:p w:rsidR="000E6697" w:rsidRDefault="000E6697" w:rsidP="00475115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0"/>
        <w:gridCol w:w="2220"/>
        <w:gridCol w:w="5683"/>
      </w:tblGrid>
      <w:tr w:rsidR="000E6697" w:rsidRPr="000E46A8" w:rsidTr="00EC5441">
        <w:trPr>
          <w:trHeight w:val="458"/>
        </w:trPr>
        <w:tc>
          <w:tcPr>
            <w:tcW w:w="3600" w:type="dxa"/>
            <w:gridSpan w:val="2"/>
          </w:tcPr>
          <w:p w:rsidR="000E6697" w:rsidRPr="000E46A8" w:rsidRDefault="000E6697" w:rsidP="008219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5683" w:type="dxa"/>
            <w:vMerge w:val="restart"/>
          </w:tcPr>
          <w:p w:rsidR="000E6697" w:rsidRDefault="000E6697" w:rsidP="00821931">
            <w:pPr>
              <w:jc w:val="center"/>
              <w:rPr>
                <w:b/>
                <w:sz w:val="20"/>
                <w:szCs w:val="20"/>
              </w:rPr>
            </w:pPr>
            <w:r w:rsidRPr="006774E6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кодов в бюджетной классификации РФ</w:t>
            </w:r>
          </w:p>
          <w:p w:rsidR="000E6697" w:rsidRDefault="000E6697" w:rsidP="00821931">
            <w:pPr>
              <w:jc w:val="center"/>
              <w:rPr>
                <w:b/>
                <w:sz w:val="20"/>
                <w:szCs w:val="20"/>
              </w:rPr>
            </w:pPr>
          </w:p>
          <w:p w:rsidR="000E6697" w:rsidRDefault="000E6697" w:rsidP="00821931">
            <w:pPr>
              <w:jc w:val="center"/>
              <w:rPr>
                <w:b/>
                <w:sz w:val="20"/>
                <w:szCs w:val="20"/>
              </w:rPr>
            </w:pPr>
          </w:p>
          <w:p w:rsidR="000E6697" w:rsidRPr="006774E6" w:rsidRDefault="000E6697" w:rsidP="0082193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6697" w:rsidRPr="000E46A8" w:rsidTr="00EC5441">
        <w:trPr>
          <w:trHeight w:val="457"/>
        </w:trPr>
        <w:tc>
          <w:tcPr>
            <w:tcW w:w="1380" w:type="dxa"/>
          </w:tcPr>
          <w:p w:rsidR="000E6697" w:rsidRDefault="000E6697" w:rsidP="008219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Главного администратора доходов</w:t>
            </w:r>
          </w:p>
        </w:tc>
        <w:tc>
          <w:tcPr>
            <w:tcW w:w="2220" w:type="dxa"/>
          </w:tcPr>
          <w:p w:rsidR="000E6697" w:rsidRDefault="000E6697" w:rsidP="00821931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Доходов местного бюджета</w:t>
            </w:r>
          </w:p>
        </w:tc>
        <w:tc>
          <w:tcPr>
            <w:tcW w:w="5683" w:type="dxa"/>
            <w:vMerge/>
          </w:tcPr>
          <w:p w:rsidR="000E6697" w:rsidRPr="006774E6" w:rsidRDefault="000E6697" w:rsidP="0082193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6697" w:rsidRPr="000E46A8" w:rsidTr="00EC5441">
        <w:trPr>
          <w:trHeight w:val="323"/>
        </w:trPr>
        <w:tc>
          <w:tcPr>
            <w:tcW w:w="1380" w:type="dxa"/>
          </w:tcPr>
          <w:p w:rsidR="000E6697" w:rsidRPr="007946B9" w:rsidRDefault="000E6697" w:rsidP="00821931">
            <w:pPr>
              <w:jc w:val="center"/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Pr="000E46A8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5578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15001100000150</w:t>
            </w:r>
          </w:p>
        </w:tc>
        <w:tc>
          <w:tcPr>
            <w:tcW w:w="5683" w:type="dxa"/>
          </w:tcPr>
          <w:p w:rsidR="000E6697" w:rsidRDefault="000E6697" w:rsidP="00821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</w:t>
            </w:r>
            <w:r w:rsidR="006D40E3">
              <w:rPr>
                <w:sz w:val="20"/>
                <w:szCs w:val="20"/>
              </w:rPr>
              <w:t>м сельских поселений</w:t>
            </w:r>
            <w:r>
              <w:rPr>
                <w:sz w:val="20"/>
                <w:szCs w:val="20"/>
              </w:rPr>
              <w:t xml:space="preserve"> на выравнивание бюджетной обеспеченности</w:t>
            </w:r>
          </w:p>
        </w:tc>
      </w:tr>
      <w:tr w:rsidR="000E6697" w:rsidRPr="000E46A8" w:rsidTr="00EC5441">
        <w:trPr>
          <w:trHeight w:val="323"/>
        </w:trPr>
        <w:tc>
          <w:tcPr>
            <w:tcW w:w="1380" w:type="dxa"/>
          </w:tcPr>
          <w:p w:rsidR="000E6697" w:rsidRPr="007946B9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5578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15003100000150</w:t>
            </w:r>
          </w:p>
        </w:tc>
        <w:tc>
          <w:tcPr>
            <w:tcW w:w="5683" w:type="dxa"/>
          </w:tcPr>
          <w:p w:rsidR="000E6697" w:rsidRDefault="000E6697" w:rsidP="00821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Дотация бюджетам </w:t>
            </w:r>
            <w:r w:rsidR="006D40E3">
              <w:rPr>
                <w:sz w:val="20"/>
                <w:szCs w:val="20"/>
              </w:rPr>
              <w:t>сельских поселений</w:t>
            </w:r>
            <w:r>
              <w:rPr>
                <w:sz w:val="20"/>
                <w:szCs w:val="20"/>
              </w:rPr>
              <w:t xml:space="preserve"> на поддержку мер по обеспечению сбалансированности бюджета</w:t>
            </w:r>
          </w:p>
        </w:tc>
      </w:tr>
      <w:tr w:rsidR="000E6697" w:rsidRPr="000E46A8" w:rsidTr="00EC5441">
        <w:tc>
          <w:tcPr>
            <w:tcW w:w="1380" w:type="dxa"/>
          </w:tcPr>
          <w:p w:rsidR="000E6697" w:rsidRPr="007946B9" w:rsidRDefault="000E6697" w:rsidP="00821931">
            <w:pPr>
              <w:jc w:val="center"/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20235118100000150</w:t>
            </w:r>
          </w:p>
        </w:tc>
        <w:tc>
          <w:tcPr>
            <w:tcW w:w="5683" w:type="dxa"/>
          </w:tcPr>
          <w:p w:rsidR="000E6697" w:rsidRPr="00DD71D8" w:rsidRDefault="000E6697" w:rsidP="008219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</w:t>
            </w:r>
            <w:r w:rsidR="006D40E3">
              <w:rPr>
                <w:sz w:val="20"/>
                <w:szCs w:val="20"/>
              </w:rPr>
              <w:t xml:space="preserve"> сельских</w:t>
            </w:r>
            <w:r>
              <w:rPr>
                <w:sz w:val="20"/>
                <w:szCs w:val="20"/>
              </w:rPr>
              <w:t xml:space="preserve"> поселений на осуществлении первичного воинского учета на территориях, где отсутствуют военные комиссариаты</w:t>
            </w:r>
          </w:p>
        </w:tc>
      </w:tr>
      <w:tr w:rsidR="000E6697" w:rsidRPr="000E46A8" w:rsidTr="00EC5441">
        <w:tc>
          <w:tcPr>
            <w:tcW w:w="1380" w:type="dxa"/>
          </w:tcPr>
          <w:p w:rsidR="000E6697" w:rsidRPr="007946B9" w:rsidRDefault="000E6697" w:rsidP="00821931">
            <w:pPr>
              <w:jc w:val="center"/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Pr="006B6AAE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20240</w:t>
            </w:r>
            <w:r w:rsidR="000E6697">
              <w:rPr>
                <w:sz w:val="20"/>
                <w:szCs w:val="20"/>
              </w:rPr>
              <w:t>014100000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5683" w:type="dxa"/>
          </w:tcPr>
          <w:p w:rsidR="000E6697" w:rsidRPr="006B6AAE" w:rsidRDefault="000E6697" w:rsidP="00821931">
            <w:pPr>
              <w:jc w:val="both"/>
              <w:rPr>
                <w:sz w:val="20"/>
                <w:szCs w:val="20"/>
              </w:rPr>
            </w:pPr>
            <w:r w:rsidRPr="006B6AAE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6D40E3">
              <w:rPr>
                <w:sz w:val="20"/>
                <w:szCs w:val="20"/>
              </w:rPr>
              <w:t xml:space="preserve">сельских </w:t>
            </w:r>
            <w:r w:rsidRPr="006B6AAE">
              <w:rPr>
                <w:sz w:val="20"/>
                <w:szCs w:val="20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E6697" w:rsidRPr="000E46A8" w:rsidTr="00EC5441">
        <w:tc>
          <w:tcPr>
            <w:tcW w:w="1380" w:type="dxa"/>
          </w:tcPr>
          <w:p w:rsidR="000E6697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20229999100000150</w:t>
            </w:r>
          </w:p>
        </w:tc>
        <w:tc>
          <w:tcPr>
            <w:tcW w:w="5683" w:type="dxa"/>
          </w:tcPr>
          <w:p w:rsidR="000E6697" w:rsidRDefault="000E6697" w:rsidP="00821931">
            <w:pPr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субсидии бюджетам </w:t>
            </w:r>
            <w:r w:rsidR="006D40E3">
              <w:rPr>
                <w:sz w:val="20"/>
                <w:szCs w:val="20"/>
              </w:rPr>
              <w:t xml:space="preserve">сельских </w:t>
            </w:r>
            <w:r>
              <w:rPr>
                <w:sz w:val="20"/>
                <w:szCs w:val="20"/>
              </w:rPr>
              <w:t>поселений</w:t>
            </w:r>
          </w:p>
        </w:tc>
      </w:tr>
      <w:tr w:rsidR="000E6697" w:rsidRPr="000E46A8" w:rsidTr="00EC5441">
        <w:tc>
          <w:tcPr>
            <w:tcW w:w="1380" w:type="dxa"/>
          </w:tcPr>
          <w:p w:rsidR="000E6697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20220041100000150</w:t>
            </w:r>
          </w:p>
        </w:tc>
        <w:tc>
          <w:tcPr>
            <w:tcW w:w="5683" w:type="dxa"/>
          </w:tcPr>
          <w:p w:rsidR="000E6697" w:rsidRDefault="000E6697" w:rsidP="00821931">
            <w:pPr>
              <w:rPr>
                <w:rFonts w:ascii="TimesNewRomanPSMT" w:hAnsi="TimesNewRomanPSMT"/>
                <w:sz w:val="20"/>
                <w:szCs w:val="20"/>
              </w:rPr>
            </w:pPr>
            <w:r w:rsidRPr="006B6AAE">
              <w:rPr>
                <w:sz w:val="20"/>
                <w:szCs w:val="20"/>
              </w:rPr>
              <w:t>Субсидии бюджетам</w:t>
            </w:r>
            <w:r w:rsidR="006D40E3">
              <w:rPr>
                <w:sz w:val="20"/>
                <w:szCs w:val="20"/>
              </w:rPr>
              <w:t xml:space="preserve"> сельских</w:t>
            </w:r>
            <w:r w:rsidRPr="006B6AAE">
              <w:rPr>
                <w:sz w:val="20"/>
                <w:szCs w:val="20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E6697" w:rsidRPr="000E46A8" w:rsidTr="00EC5441">
        <w:tc>
          <w:tcPr>
            <w:tcW w:w="1380" w:type="dxa"/>
          </w:tcPr>
          <w:p w:rsidR="000E6697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20240012100000150</w:t>
            </w:r>
          </w:p>
        </w:tc>
        <w:tc>
          <w:tcPr>
            <w:tcW w:w="5683" w:type="dxa"/>
          </w:tcPr>
          <w:p w:rsidR="000E6697" w:rsidRPr="00860234" w:rsidRDefault="000E6697" w:rsidP="00821931">
            <w:pPr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>Межбюджетные трансферты, передаваемые бюджетам</w:t>
            </w:r>
            <w:r w:rsidR="006D40E3">
              <w:rPr>
                <w:rFonts w:ascii="TimesNewRomanPSMT" w:hAnsi="TimesNewRomanPSMT"/>
                <w:sz w:val="20"/>
                <w:szCs w:val="20"/>
              </w:rPr>
              <w:t xml:space="preserve"> сельских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E6697" w:rsidRPr="000E46A8" w:rsidTr="00EC5441">
        <w:tc>
          <w:tcPr>
            <w:tcW w:w="1380" w:type="dxa"/>
          </w:tcPr>
          <w:p w:rsidR="000E6697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20230024100000150</w:t>
            </w:r>
          </w:p>
        </w:tc>
        <w:tc>
          <w:tcPr>
            <w:tcW w:w="5683" w:type="dxa"/>
          </w:tcPr>
          <w:p w:rsidR="000E6697" w:rsidRPr="00860234" w:rsidRDefault="000E6697" w:rsidP="006D40E3">
            <w:pPr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  <w:r w:rsidRPr="006B6AAE">
              <w:rPr>
                <w:sz w:val="20"/>
                <w:szCs w:val="20"/>
              </w:rPr>
              <w:t xml:space="preserve"> бюджетам</w:t>
            </w:r>
            <w:r w:rsidR="006D40E3">
              <w:rPr>
                <w:sz w:val="20"/>
                <w:szCs w:val="20"/>
              </w:rPr>
              <w:t xml:space="preserve"> сельских </w:t>
            </w:r>
            <w:r w:rsidRPr="006B6AAE">
              <w:rPr>
                <w:sz w:val="20"/>
                <w:szCs w:val="20"/>
              </w:rPr>
              <w:t xml:space="preserve">поселений на </w:t>
            </w:r>
            <w:r>
              <w:rPr>
                <w:sz w:val="20"/>
                <w:szCs w:val="20"/>
              </w:rPr>
              <w:t>выполнение передаваемых полномочий субъектов Российской Федерации</w:t>
            </w:r>
          </w:p>
        </w:tc>
      </w:tr>
      <w:tr w:rsidR="000E6697" w:rsidRPr="000E46A8" w:rsidTr="00EC5441">
        <w:tc>
          <w:tcPr>
            <w:tcW w:w="1380" w:type="dxa"/>
          </w:tcPr>
          <w:p w:rsidR="000E6697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Pr="006B6AAE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20249999100000150</w:t>
            </w:r>
          </w:p>
        </w:tc>
        <w:tc>
          <w:tcPr>
            <w:tcW w:w="5683" w:type="dxa"/>
          </w:tcPr>
          <w:p w:rsidR="000E6697" w:rsidRPr="00860234" w:rsidRDefault="000E6697" w:rsidP="00821931">
            <w:pPr>
              <w:rPr>
                <w:sz w:val="20"/>
                <w:szCs w:val="20"/>
              </w:rPr>
            </w:pPr>
            <w:r w:rsidRPr="00860234">
              <w:rPr>
                <w:rFonts w:ascii="TimesNewRomanPSMT" w:hAnsi="TimesNewRomanPSMT"/>
                <w:sz w:val="20"/>
                <w:szCs w:val="20"/>
              </w:rPr>
              <w:t>Прочие</w:t>
            </w:r>
            <w:r w:rsidRPr="00860234">
              <w:rPr>
                <w:sz w:val="20"/>
                <w:szCs w:val="20"/>
              </w:rPr>
              <w:t xml:space="preserve"> межбюджетные трансферты, передаваемые</w:t>
            </w:r>
          </w:p>
          <w:p w:rsidR="000E6697" w:rsidRPr="00860234" w:rsidRDefault="000E6697" w:rsidP="00821931">
            <w:pPr>
              <w:rPr>
                <w:sz w:val="20"/>
                <w:szCs w:val="20"/>
              </w:rPr>
            </w:pPr>
            <w:r w:rsidRPr="00860234">
              <w:rPr>
                <w:sz w:val="20"/>
                <w:szCs w:val="20"/>
              </w:rPr>
              <w:t xml:space="preserve"> </w:t>
            </w:r>
            <w:r w:rsidR="006D40E3" w:rsidRPr="00860234">
              <w:rPr>
                <w:sz w:val="20"/>
                <w:szCs w:val="20"/>
              </w:rPr>
              <w:t>Б</w:t>
            </w:r>
            <w:r w:rsidRPr="00860234">
              <w:rPr>
                <w:sz w:val="20"/>
                <w:szCs w:val="20"/>
              </w:rPr>
              <w:t>юджетам</w:t>
            </w:r>
            <w:r w:rsidR="006D40E3">
              <w:rPr>
                <w:sz w:val="20"/>
                <w:szCs w:val="20"/>
              </w:rPr>
              <w:t xml:space="preserve"> сельских</w:t>
            </w:r>
            <w:r w:rsidRPr="00860234">
              <w:rPr>
                <w:sz w:val="20"/>
                <w:szCs w:val="20"/>
              </w:rPr>
              <w:t xml:space="preserve"> поселений</w:t>
            </w:r>
          </w:p>
          <w:p w:rsidR="000E6697" w:rsidRPr="006B6AAE" w:rsidRDefault="000E6697" w:rsidP="00821931">
            <w:pPr>
              <w:jc w:val="both"/>
              <w:rPr>
                <w:sz w:val="20"/>
                <w:szCs w:val="20"/>
              </w:rPr>
            </w:pPr>
          </w:p>
        </w:tc>
      </w:tr>
      <w:tr w:rsidR="000E6697" w:rsidRPr="00BE75A0" w:rsidTr="00EC5441">
        <w:tc>
          <w:tcPr>
            <w:tcW w:w="1380" w:type="dxa"/>
          </w:tcPr>
          <w:p w:rsidR="000E6697" w:rsidRPr="00BE75A0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2220" w:type="dxa"/>
          </w:tcPr>
          <w:p w:rsidR="000E6697" w:rsidRPr="00BE75A0" w:rsidRDefault="0045586F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219600101</w:t>
            </w:r>
            <w:r w:rsidR="00E96CFA">
              <w:rPr>
                <w:sz w:val="20"/>
                <w:szCs w:val="20"/>
              </w:rPr>
              <w:t>00000150</w:t>
            </w:r>
            <w:bookmarkStart w:id="0" w:name="_GoBack"/>
            <w:bookmarkEnd w:id="0"/>
          </w:p>
        </w:tc>
        <w:tc>
          <w:tcPr>
            <w:tcW w:w="5683" w:type="dxa"/>
          </w:tcPr>
          <w:p w:rsidR="000E6697" w:rsidRPr="00BE75A0" w:rsidRDefault="000E6697" w:rsidP="00821931">
            <w:pPr>
              <w:jc w:val="both"/>
              <w:rPr>
                <w:sz w:val="20"/>
                <w:szCs w:val="20"/>
              </w:rPr>
            </w:pPr>
            <w:r w:rsidRPr="00BE75A0">
              <w:rPr>
                <w:rFonts w:ascii="TimesNewRomanPSMT" w:hAnsi="TimesNewRomanPSMT"/>
                <w:sz w:val="20"/>
                <w:szCs w:val="20"/>
              </w:rPr>
              <w:t>Возврат</w:t>
            </w:r>
            <w:r w:rsidR="00E96CFA">
              <w:rPr>
                <w:rFonts w:ascii="TimesNewRomanPSMT" w:hAnsi="TimesNewRomanPSMT"/>
                <w:sz w:val="20"/>
                <w:szCs w:val="20"/>
              </w:rPr>
              <w:t xml:space="preserve"> прочих</w:t>
            </w:r>
            <w:r w:rsidRPr="00BE75A0">
              <w:rPr>
                <w:rFonts w:ascii="TimesNewRomanPSMT" w:hAnsi="TimesNewRomanPSMT"/>
                <w:sz w:val="20"/>
                <w:szCs w:val="20"/>
              </w:rPr>
              <w:t xml:space="preserve"> остатков субсидий, субвенций и иных межбюджетных трансфертов, имеющих целевое назначение, прошлых лет из бюджетов </w:t>
            </w:r>
            <w:r w:rsidR="006D40E3">
              <w:rPr>
                <w:rFonts w:ascii="TimesNewRomanPSMT" w:hAnsi="TimesNewRomanPSMT"/>
                <w:sz w:val="20"/>
                <w:szCs w:val="20"/>
              </w:rPr>
              <w:t xml:space="preserve"> сельских </w:t>
            </w:r>
            <w:r w:rsidRPr="00BE75A0">
              <w:rPr>
                <w:rFonts w:ascii="TimesNewRomanPSMT" w:hAnsi="TimesNewRomanPSMT"/>
                <w:sz w:val="20"/>
                <w:szCs w:val="20"/>
              </w:rPr>
              <w:t>поселений</w:t>
            </w:r>
          </w:p>
        </w:tc>
      </w:tr>
      <w:tr w:rsidR="000E6697" w:rsidRPr="00BE75A0" w:rsidTr="00EC5441">
        <w:tc>
          <w:tcPr>
            <w:tcW w:w="1380" w:type="dxa"/>
          </w:tcPr>
          <w:p w:rsidR="000E6697" w:rsidRDefault="000E6697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  <w:p w:rsidR="000E6697" w:rsidRDefault="000E6697" w:rsidP="008219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</w:tcPr>
          <w:p w:rsidR="000E6697" w:rsidRPr="00BE75A0" w:rsidRDefault="00E96CFA" w:rsidP="00821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2080500010000015</w:t>
            </w:r>
            <w:r w:rsidR="000E6697">
              <w:rPr>
                <w:sz w:val="20"/>
                <w:szCs w:val="20"/>
              </w:rPr>
              <w:t>0</w:t>
            </w:r>
          </w:p>
        </w:tc>
        <w:tc>
          <w:tcPr>
            <w:tcW w:w="5683" w:type="dxa"/>
          </w:tcPr>
          <w:p w:rsidR="000E6697" w:rsidRDefault="000E6697" w:rsidP="00821931">
            <w:pPr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>Перечисления из бюджетов</w:t>
            </w:r>
            <w:r w:rsidR="006D40E3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поселений (в бюджеты поселений)</w:t>
            </w:r>
          </w:p>
          <w:p w:rsidR="000E6697" w:rsidRPr="00BE75A0" w:rsidRDefault="000E6697" w:rsidP="00821931">
            <w:pPr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осуществления такого возврата и процент </w:t>
            </w:r>
          </w:p>
        </w:tc>
      </w:tr>
    </w:tbl>
    <w:p w:rsidR="000E6697" w:rsidRDefault="000E6697" w:rsidP="00EC5441"/>
    <w:p w:rsidR="000E6697" w:rsidRDefault="000E6697" w:rsidP="00EC5441"/>
    <w:p w:rsidR="000E6697" w:rsidRDefault="000E6697" w:rsidP="00EC5441"/>
    <w:p w:rsidR="000E6697" w:rsidRDefault="000E6697" w:rsidP="00EC5441"/>
    <w:p w:rsidR="000E6697" w:rsidRDefault="000E6697" w:rsidP="00EC5441">
      <w:pPr>
        <w:ind w:left="708" w:firstLine="708"/>
      </w:pPr>
      <w:r>
        <w:t>Глава администрации ____________________ /Жарков В.В./</w:t>
      </w:r>
    </w:p>
    <w:p w:rsidR="000E6697" w:rsidRDefault="000E6697" w:rsidP="00EC5441"/>
    <w:p w:rsidR="000E6697" w:rsidRDefault="000E6697"/>
    <w:sectPr w:rsidR="000E6697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5115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55786"/>
    <w:rsid w:val="00063527"/>
    <w:rsid w:val="00064D9B"/>
    <w:rsid w:val="000678F9"/>
    <w:rsid w:val="00082756"/>
    <w:rsid w:val="000907F9"/>
    <w:rsid w:val="00090A1F"/>
    <w:rsid w:val="000A0E06"/>
    <w:rsid w:val="000A62BF"/>
    <w:rsid w:val="000B2E41"/>
    <w:rsid w:val="000B6114"/>
    <w:rsid w:val="000E3712"/>
    <w:rsid w:val="000E46A8"/>
    <w:rsid w:val="000E6697"/>
    <w:rsid w:val="000E6A7F"/>
    <w:rsid w:val="000F1524"/>
    <w:rsid w:val="000F73CF"/>
    <w:rsid w:val="00100D5E"/>
    <w:rsid w:val="00101D25"/>
    <w:rsid w:val="0010396C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1E2CFE"/>
    <w:rsid w:val="00210906"/>
    <w:rsid w:val="00210F0A"/>
    <w:rsid w:val="0021649B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9048D"/>
    <w:rsid w:val="002A00E3"/>
    <w:rsid w:val="002A557E"/>
    <w:rsid w:val="002B4ACC"/>
    <w:rsid w:val="002B7A54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A6AE9"/>
    <w:rsid w:val="003B296C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458B"/>
    <w:rsid w:val="00445626"/>
    <w:rsid w:val="00450792"/>
    <w:rsid w:val="00452324"/>
    <w:rsid w:val="00454623"/>
    <w:rsid w:val="004553C3"/>
    <w:rsid w:val="0045586F"/>
    <w:rsid w:val="004620BC"/>
    <w:rsid w:val="00463F30"/>
    <w:rsid w:val="00466164"/>
    <w:rsid w:val="0046761A"/>
    <w:rsid w:val="00475115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C6F18"/>
    <w:rsid w:val="004D08C9"/>
    <w:rsid w:val="004D12DF"/>
    <w:rsid w:val="004E06CF"/>
    <w:rsid w:val="004F2792"/>
    <w:rsid w:val="004F39BD"/>
    <w:rsid w:val="004F6E28"/>
    <w:rsid w:val="00503841"/>
    <w:rsid w:val="00503ABD"/>
    <w:rsid w:val="0051087E"/>
    <w:rsid w:val="00514F10"/>
    <w:rsid w:val="0052529B"/>
    <w:rsid w:val="005373E1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07961"/>
    <w:rsid w:val="0061437A"/>
    <w:rsid w:val="006148DB"/>
    <w:rsid w:val="00622F14"/>
    <w:rsid w:val="00622F79"/>
    <w:rsid w:val="006405F4"/>
    <w:rsid w:val="00640C25"/>
    <w:rsid w:val="00642431"/>
    <w:rsid w:val="00645DE0"/>
    <w:rsid w:val="0065128C"/>
    <w:rsid w:val="006529CC"/>
    <w:rsid w:val="00652C16"/>
    <w:rsid w:val="00657D33"/>
    <w:rsid w:val="0067473D"/>
    <w:rsid w:val="006749DE"/>
    <w:rsid w:val="006774E6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6AAE"/>
    <w:rsid w:val="006B72FA"/>
    <w:rsid w:val="006B7C94"/>
    <w:rsid w:val="006D173B"/>
    <w:rsid w:val="006D40E3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46A11"/>
    <w:rsid w:val="0075179D"/>
    <w:rsid w:val="00753B6F"/>
    <w:rsid w:val="0076231B"/>
    <w:rsid w:val="0078181A"/>
    <w:rsid w:val="00786A6B"/>
    <w:rsid w:val="00787FB2"/>
    <w:rsid w:val="007946B9"/>
    <w:rsid w:val="00797C94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825"/>
    <w:rsid w:val="00802BF8"/>
    <w:rsid w:val="008033DC"/>
    <w:rsid w:val="00810AA8"/>
    <w:rsid w:val="00812517"/>
    <w:rsid w:val="008133EC"/>
    <w:rsid w:val="0081352C"/>
    <w:rsid w:val="00821931"/>
    <w:rsid w:val="00822AD5"/>
    <w:rsid w:val="00823F7A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023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0E77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D00F2"/>
    <w:rsid w:val="009D0671"/>
    <w:rsid w:val="009E5100"/>
    <w:rsid w:val="009E653E"/>
    <w:rsid w:val="009E6BFF"/>
    <w:rsid w:val="009F14A4"/>
    <w:rsid w:val="009F58CD"/>
    <w:rsid w:val="00A04F1C"/>
    <w:rsid w:val="00A051B7"/>
    <w:rsid w:val="00A140C4"/>
    <w:rsid w:val="00A15FDA"/>
    <w:rsid w:val="00A1668D"/>
    <w:rsid w:val="00A212D2"/>
    <w:rsid w:val="00A301E5"/>
    <w:rsid w:val="00A30843"/>
    <w:rsid w:val="00A41427"/>
    <w:rsid w:val="00A4737B"/>
    <w:rsid w:val="00A86816"/>
    <w:rsid w:val="00A91150"/>
    <w:rsid w:val="00AA77CC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5A0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67073"/>
    <w:rsid w:val="00C7041C"/>
    <w:rsid w:val="00C706B9"/>
    <w:rsid w:val="00C76BB8"/>
    <w:rsid w:val="00C8557D"/>
    <w:rsid w:val="00C879D1"/>
    <w:rsid w:val="00C9795F"/>
    <w:rsid w:val="00CB211A"/>
    <w:rsid w:val="00CE61FD"/>
    <w:rsid w:val="00CF349B"/>
    <w:rsid w:val="00D053EE"/>
    <w:rsid w:val="00D06832"/>
    <w:rsid w:val="00D06DB9"/>
    <w:rsid w:val="00D11E4A"/>
    <w:rsid w:val="00D210C6"/>
    <w:rsid w:val="00D35F81"/>
    <w:rsid w:val="00D435DF"/>
    <w:rsid w:val="00D44BAB"/>
    <w:rsid w:val="00D44CA3"/>
    <w:rsid w:val="00D50FCE"/>
    <w:rsid w:val="00D53A5E"/>
    <w:rsid w:val="00D5458F"/>
    <w:rsid w:val="00D559E4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1D8"/>
    <w:rsid w:val="00DD76C0"/>
    <w:rsid w:val="00DF1CD1"/>
    <w:rsid w:val="00DF32B5"/>
    <w:rsid w:val="00E03895"/>
    <w:rsid w:val="00E10986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96CFA"/>
    <w:rsid w:val="00EA3BDD"/>
    <w:rsid w:val="00EB2DFD"/>
    <w:rsid w:val="00EC5441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925"/>
    <w:rsid w:val="00FA0C65"/>
    <w:rsid w:val="00FA1BCE"/>
    <w:rsid w:val="00FA6870"/>
    <w:rsid w:val="00FA7B12"/>
    <w:rsid w:val="00FB0026"/>
    <w:rsid w:val="00FC01AF"/>
    <w:rsid w:val="00FC42CE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7047DC-B7CC-40B6-B69F-1415AB1C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11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7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0557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4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cp:lastPrinted>2018-12-12T09:34:00Z</cp:lastPrinted>
  <dcterms:created xsi:type="dcterms:W3CDTF">2014-12-09T17:56:00Z</dcterms:created>
  <dcterms:modified xsi:type="dcterms:W3CDTF">2018-12-13T08:42:00Z</dcterms:modified>
</cp:coreProperties>
</file>